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1F" w:rsidRDefault="00A9721F" w:rsidP="00A9721F">
      <w:pPr>
        <w:pStyle w:val="Default"/>
      </w:pPr>
    </w:p>
    <w:p w:rsidR="00A9721F" w:rsidRPr="00916FC7" w:rsidRDefault="00A9721F" w:rsidP="00A9721F">
      <w:pPr>
        <w:pStyle w:val="Default"/>
        <w:jc w:val="center"/>
        <w:rPr>
          <w:b/>
          <w:bCs/>
        </w:rPr>
      </w:pPr>
      <w:r w:rsidRPr="00916FC7">
        <w:rPr>
          <w:b/>
          <w:bCs/>
        </w:rPr>
        <w:t>ИНФОРМАЦИОННОЕ СООБЩЕНИЕ</w:t>
      </w:r>
    </w:p>
    <w:p w:rsidR="00160742" w:rsidRPr="00916FC7" w:rsidRDefault="00A9721F" w:rsidP="00160742">
      <w:pPr>
        <w:pStyle w:val="Default"/>
        <w:jc w:val="center"/>
        <w:rPr>
          <w:b/>
          <w:bCs/>
        </w:rPr>
      </w:pPr>
      <w:proofErr w:type="gramStart"/>
      <w:r w:rsidRPr="00916FC7">
        <w:rPr>
          <w:b/>
          <w:bCs/>
        </w:rPr>
        <w:t>о</w:t>
      </w:r>
      <w:r w:rsidR="00160742" w:rsidRPr="00916FC7">
        <w:t xml:space="preserve"> </w:t>
      </w:r>
      <w:r w:rsidR="00160742" w:rsidRPr="00916FC7">
        <w:rPr>
          <w:b/>
          <w:bCs/>
        </w:rPr>
        <w:t xml:space="preserve"> проведении</w:t>
      </w:r>
      <w:proofErr w:type="gramEnd"/>
      <w:r w:rsidR="00160742" w:rsidRPr="00916FC7">
        <w:rPr>
          <w:b/>
          <w:bCs/>
        </w:rPr>
        <w:t xml:space="preserve"> внеочередного общего собрания акционеров</w:t>
      </w:r>
    </w:p>
    <w:p w:rsidR="00160742" w:rsidRPr="00916FC7" w:rsidRDefault="00160742" w:rsidP="00160742">
      <w:pPr>
        <w:pStyle w:val="Default"/>
        <w:jc w:val="center"/>
        <w:rPr>
          <w:b/>
          <w:bCs/>
        </w:rPr>
      </w:pPr>
      <w:r w:rsidRPr="00916FC7">
        <w:rPr>
          <w:b/>
          <w:bCs/>
        </w:rPr>
        <w:t>АО «</w:t>
      </w:r>
      <w:proofErr w:type="spellStart"/>
      <w:proofErr w:type="gramStart"/>
      <w:r w:rsidRPr="00916FC7">
        <w:rPr>
          <w:b/>
          <w:bCs/>
        </w:rPr>
        <w:t>СТЕКЛОНиТ</w:t>
      </w:r>
      <w:proofErr w:type="spellEnd"/>
      <w:r w:rsidRPr="00916FC7">
        <w:rPr>
          <w:b/>
          <w:bCs/>
        </w:rPr>
        <w:t>»</w:t>
      </w:r>
      <w:r w:rsidR="00A9721F" w:rsidRPr="00916FC7">
        <w:rPr>
          <w:b/>
          <w:bCs/>
        </w:rPr>
        <w:t xml:space="preserve"> </w:t>
      </w:r>
      <w:r w:rsidRPr="00916FC7">
        <w:rPr>
          <w:b/>
          <w:bCs/>
        </w:rPr>
        <w:t xml:space="preserve"> и</w:t>
      </w:r>
      <w:proofErr w:type="gramEnd"/>
      <w:r w:rsidRPr="00916FC7">
        <w:rPr>
          <w:b/>
          <w:bCs/>
        </w:rPr>
        <w:t xml:space="preserve"> </w:t>
      </w:r>
      <w:r w:rsidR="00A9721F" w:rsidRPr="00916FC7">
        <w:rPr>
          <w:b/>
          <w:bCs/>
        </w:rPr>
        <w:t xml:space="preserve">приеме предложений о выдвижении кандидатов для избрания в </w:t>
      </w:r>
      <w:r w:rsidRPr="00916FC7">
        <w:rPr>
          <w:b/>
          <w:bCs/>
        </w:rPr>
        <w:t>С</w:t>
      </w:r>
      <w:r w:rsidR="00A9721F" w:rsidRPr="00916FC7">
        <w:rPr>
          <w:b/>
          <w:bCs/>
        </w:rPr>
        <w:t>овет директоров акционерного общества</w:t>
      </w:r>
    </w:p>
    <w:p w:rsidR="00A9721F" w:rsidRPr="00916FC7" w:rsidRDefault="00160742" w:rsidP="00160742">
      <w:pPr>
        <w:pStyle w:val="Default"/>
        <w:jc w:val="center"/>
        <w:rPr>
          <w:b/>
          <w:bCs/>
        </w:rPr>
      </w:pPr>
      <w:r w:rsidRPr="00916FC7">
        <w:rPr>
          <w:b/>
          <w:bCs/>
        </w:rPr>
        <w:t xml:space="preserve"> </w:t>
      </w:r>
    </w:p>
    <w:p w:rsidR="00916FC7" w:rsidRPr="00916FC7" w:rsidRDefault="00916FC7" w:rsidP="00916FC7">
      <w:pPr>
        <w:pStyle w:val="a5"/>
        <w:spacing w:before="0" w:beforeAutospacing="0" w:after="0" w:afterAutospacing="0"/>
        <w:ind w:firstLine="709"/>
        <w:jc w:val="both"/>
      </w:pPr>
      <w:r w:rsidRPr="00916FC7">
        <w:t>Акционерное общество «</w:t>
      </w:r>
      <w:proofErr w:type="spellStart"/>
      <w:r w:rsidRPr="00916FC7">
        <w:t>СТЕКЛОНиТ</w:t>
      </w:r>
      <w:proofErr w:type="spellEnd"/>
      <w:r w:rsidRPr="00916FC7">
        <w:t xml:space="preserve">» (далее – Общество), место нахождения: 450027, Россия, Республика Башкортостан, г. Уфа, ул. Трамвайная, д.15, извещает своих акционеров о проведении </w:t>
      </w:r>
      <w:r>
        <w:t>внеочередного</w:t>
      </w:r>
      <w:r w:rsidRPr="00916FC7">
        <w:t xml:space="preserve"> общего собрания акционеров Общества (далее – собрание).</w:t>
      </w:r>
    </w:p>
    <w:p w:rsidR="00916FC7" w:rsidRPr="00916FC7" w:rsidRDefault="00916FC7" w:rsidP="00916FC7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16FC7">
        <w:t xml:space="preserve">Форма проведения собрания: </w:t>
      </w:r>
      <w:r w:rsidRPr="00916FC7">
        <w:rPr>
          <w:b/>
          <w:color w:val="000000"/>
        </w:rPr>
        <w:t>заочное голосование по вопросам повестки дня.</w:t>
      </w:r>
    </w:p>
    <w:p w:rsidR="00916FC7" w:rsidRPr="00916FC7" w:rsidRDefault="00916FC7" w:rsidP="00916FC7">
      <w:pPr>
        <w:pStyle w:val="20"/>
        <w:shd w:val="clear" w:color="auto" w:fill="auto"/>
        <w:spacing w:before="0" w:line="240" w:lineRule="auto"/>
        <w:ind w:firstLine="0"/>
        <w:jc w:val="both"/>
        <w:rPr>
          <w:b/>
          <w:color w:val="000000"/>
          <w:sz w:val="24"/>
          <w:szCs w:val="24"/>
          <w:lang w:eastAsia="ru-RU"/>
        </w:rPr>
      </w:pPr>
      <w:r w:rsidRPr="00916FC7">
        <w:rPr>
          <w:sz w:val="24"/>
          <w:szCs w:val="24"/>
        </w:rPr>
        <w:t xml:space="preserve">            Дата окончания приема заполненных бюллетеней для </w:t>
      </w:r>
      <w:proofErr w:type="gramStart"/>
      <w:r w:rsidRPr="00916FC7">
        <w:rPr>
          <w:sz w:val="24"/>
          <w:szCs w:val="24"/>
        </w:rPr>
        <w:t>голосования  на</w:t>
      </w:r>
      <w:proofErr w:type="gramEnd"/>
      <w:r w:rsidRPr="00916FC7">
        <w:rPr>
          <w:sz w:val="24"/>
          <w:szCs w:val="24"/>
        </w:rPr>
        <w:t xml:space="preserve"> годовом Общем собрании акционеров – </w:t>
      </w:r>
      <w:r w:rsidRPr="00916FC7">
        <w:rPr>
          <w:b/>
          <w:sz w:val="24"/>
          <w:szCs w:val="24"/>
        </w:rPr>
        <w:t>«</w:t>
      </w:r>
      <w:r w:rsidR="0034783E">
        <w:rPr>
          <w:b/>
          <w:sz w:val="24"/>
          <w:szCs w:val="24"/>
        </w:rPr>
        <w:t>0</w:t>
      </w:r>
      <w:r w:rsidRPr="00916FC7">
        <w:rPr>
          <w:b/>
          <w:sz w:val="24"/>
          <w:szCs w:val="24"/>
        </w:rPr>
        <w:t xml:space="preserve">3» </w:t>
      </w:r>
      <w:r w:rsidR="0034783E">
        <w:rPr>
          <w:b/>
          <w:sz w:val="24"/>
          <w:szCs w:val="24"/>
        </w:rPr>
        <w:t>дека</w:t>
      </w:r>
      <w:r w:rsidRPr="00916FC7">
        <w:rPr>
          <w:b/>
          <w:sz w:val="24"/>
          <w:szCs w:val="24"/>
        </w:rPr>
        <w:t>бря 2024 года</w:t>
      </w:r>
    </w:p>
    <w:p w:rsidR="00916FC7" w:rsidRPr="00916FC7" w:rsidRDefault="00916FC7" w:rsidP="00916FC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C7">
        <w:rPr>
          <w:rFonts w:ascii="Times New Roman" w:hAnsi="Times New Roman" w:cs="Times New Roman"/>
          <w:sz w:val="24"/>
          <w:szCs w:val="24"/>
        </w:rPr>
        <w:t xml:space="preserve">Почтовый адрес, по которому должны направляться заполненные бюллетени: </w:t>
      </w:r>
      <w:r w:rsidRPr="00916FC7">
        <w:rPr>
          <w:rFonts w:ascii="Times New Roman" w:hAnsi="Times New Roman" w:cs="Times New Roman"/>
          <w:b/>
          <w:bCs/>
          <w:sz w:val="24"/>
          <w:szCs w:val="24"/>
        </w:rPr>
        <w:t>450053, Россия, Республика Башкортостан, г. Уфа, Проспект Октября, д. 132/3, офис 201, Уфимский филиал Акционерного общества «Регистраторское общество «СТАТУС».</w:t>
      </w:r>
    </w:p>
    <w:p w:rsidR="00916FC7" w:rsidRPr="00916FC7" w:rsidRDefault="00916FC7" w:rsidP="00916FC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C7">
        <w:rPr>
          <w:rFonts w:ascii="Times New Roman" w:hAnsi="Times New Roman" w:cs="Times New Roman"/>
          <w:sz w:val="24"/>
          <w:szCs w:val="24"/>
        </w:rPr>
        <w:t xml:space="preserve">Дата, на которую определяются (фиксируются) лица, имеющие право на участие в собрании: </w:t>
      </w:r>
      <w:r w:rsidR="0034783E">
        <w:rPr>
          <w:rFonts w:ascii="Times New Roman" w:hAnsi="Times New Roman" w:cs="Times New Roman"/>
          <w:b/>
          <w:bCs/>
          <w:sz w:val="24"/>
          <w:szCs w:val="24"/>
        </w:rPr>
        <w:t>«09</w:t>
      </w:r>
      <w:r w:rsidRPr="00916FC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34783E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916FC7">
        <w:rPr>
          <w:rFonts w:ascii="Times New Roman" w:hAnsi="Times New Roman" w:cs="Times New Roman"/>
          <w:b/>
          <w:bCs/>
          <w:sz w:val="24"/>
          <w:szCs w:val="24"/>
        </w:rPr>
        <w:t xml:space="preserve"> 2024 года (на конец операционного дня).</w:t>
      </w:r>
    </w:p>
    <w:p w:rsidR="00916FC7" w:rsidRPr="00916FC7" w:rsidRDefault="00916FC7" w:rsidP="00916FC7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</w:p>
    <w:p w:rsidR="00916FC7" w:rsidRPr="00916FC7" w:rsidRDefault="00916FC7" w:rsidP="00916FC7">
      <w:pPr>
        <w:pStyle w:val="a5"/>
        <w:spacing w:before="0" w:beforeAutospacing="0" w:after="0" w:afterAutospacing="0"/>
        <w:ind w:firstLine="709"/>
        <w:jc w:val="both"/>
      </w:pPr>
      <w:r w:rsidRPr="00916FC7">
        <w:t>ПОВЕСТКА ДНЯ СОБРАНИЯ:</w:t>
      </w:r>
    </w:p>
    <w:p w:rsidR="00146A88" w:rsidRPr="00146A88" w:rsidRDefault="00146A88" w:rsidP="00146A88">
      <w:pPr>
        <w:pStyle w:val="a4"/>
        <w:numPr>
          <w:ilvl w:val="0"/>
          <w:numId w:val="3"/>
        </w:numPr>
        <w:jc w:val="both"/>
        <w:rPr>
          <w:b/>
          <w:bCs/>
          <w:color w:val="000000"/>
        </w:rPr>
      </w:pPr>
      <w:r w:rsidRPr="00146A88">
        <w:rPr>
          <w:b/>
          <w:bCs/>
          <w:color w:val="000000"/>
        </w:rPr>
        <w:t>О досрочном прекращении полномочий членов Совета директоров АО «</w:t>
      </w:r>
      <w:proofErr w:type="spellStart"/>
      <w:r w:rsidRPr="00146A88">
        <w:rPr>
          <w:b/>
          <w:bCs/>
          <w:color w:val="000000"/>
        </w:rPr>
        <w:t>СТЕКЛОНиТ</w:t>
      </w:r>
      <w:proofErr w:type="spellEnd"/>
      <w:r w:rsidRPr="00146A88">
        <w:rPr>
          <w:b/>
          <w:bCs/>
          <w:color w:val="000000"/>
        </w:rPr>
        <w:t>».</w:t>
      </w:r>
    </w:p>
    <w:p w:rsidR="00146A88" w:rsidRPr="00146A88" w:rsidRDefault="00146A88" w:rsidP="00146A88">
      <w:pPr>
        <w:pStyle w:val="a4"/>
        <w:numPr>
          <w:ilvl w:val="0"/>
          <w:numId w:val="3"/>
        </w:numPr>
        <w:jc w:val="both"/>
        <w:rPr>
          <w:b/>
          <w:bCs/>
          <w:color w:val="000000"/>
        </w:rPr>
      </w:pPr>
      <w:r w:rsidRPr="00146A88">
        <w:rPr>
          <w:b/>
          <w:bCs/>
          <w:color w:val="000000"/>
        </w:rPr>
        <w:t>Об избрании членов Совета директоров АО «</w:t>
      </w:r>
      <w:proofErr w:type="spellStart"/>
      <w:r w:rsidRPr="00146A88">
        <w:rPr>
          <w:b/>
          <w:bCs/>
          <w:color w:val="000000"/>
        </w:rPr>
        <w:t>СТЕКЛОНиТ</w:t>
      </w:r>
      <w:proofErr w:type="spellEnd"/>
      <w:r w:rsidRPr="00146A88">
        <w:rPr>
          <w:b/>
          <w:bCs/>
          <w:color w:val="000000"/>
        </w:rPr>
        <w:t>».</w:t>
      </w:r>
    </w:p>
    <w:p w:rsidR="00916FC7" w:rsidRPr="00916FC7" w:rsidRDefault="00916FC7" w:rsidP="00916FC7">
      <w:pPr>
        <w:pStyle w:val="a4"/>
        <w:jc w:val="both"/>
      </w:pPr>
      <w:r w:rsidRPr="00916FC7">
        <w:t xml:space="preserve">       Правом голоса на собрании по всем вопросам повестки дня обладают акционеры - владельцы обыкновенных бездокументарных акций Общества.</w:t>
      </w:r>
    </w:p>
    <w:p w:rsidR="00916FC7" w:rsidRPr="00916FC7" w:rsidRDefault="00916FC7" w:rsidP="00916FC7">
      <w:pPr>
        <w:pStyle w:val="a4"/>
        <w:jc w:val="both"/>
      </w:pPr>
      <w:r>
        <w:t xml:space="preserve">      </w:t>
      </w:r>
      <w:r w:rsidRPr="00916FC7">
        <w:t xml:space="preserve">С информацией (материалами), подлежащей предоставлению акционерам при подготовке к проведению собрания, можно ознакомиться с </w:t>
      </w:r>
      <w:r w:rsidRPr="0034783E">
        <w:rPr>
          <w:b/>
        </w:rPr>
        <w:t>«</w:t>
      </w:r>
      <w:r w:rsidR="0034783E" w:rsidRPr="0034783E">
        <w:rPr>
          <w:b/>
        </w:rPr>
        <w:t>1</w:t>
      </w:r>
      <w:r w:rsidRPr="0034783E">
        <w:rPr>
          <w:b/>
        </w:rPr>
        <w:t xml:space="preserve">3» </w:t>
      </w:r>
      <w:r w:rsidR="0034783E" w:rsidRPr="0034783E">
        <w:rPr>
          <w:b/>
        </w:rPr>
        <w:t>ноя</w:t>
      </w:r>
      <w:r w:rsidRPr="0034783E">
        <w:rPr>
          <w:b/>
        </w:rPr>
        <w:t>бря 2024 года</w:t>
      </w:r>
      <w:r w:rsidRPr="00916FC7">
        <w:t xml:space="preserve"> ежедневно, кроме выходных, с 9.00 до 12.00 и с 14.00 до 16.00 часов по адресу: г. Уфа, ул. Трамвайная, 15, здание заводоуправления, кабинет юридического отдела.</w:t>
      </w:r>
    </w:p>
    <w:p w:rsidR="00656712" w:rsidRPr="00916FC7" w:rsidRDefault="00916FC7" w:rsidP="00916FC7">
      <w:pPr>
        <w:pStyle w:val="a4"/>
        <w:spacing w:before="0" w:beforeAutospacing="0" w:after="0" w:afterAutospacing="0"/>
        <w:jc w:val="both"/>
        <w:rPr>
          <w:b/>
        </w:rPr>
      </w:pPr>
      <w:r>
        <w:t xml:space="preserve">      </w:t>
      </w:r>
      <w:r w:rsidRPr="00916FC7">
        <w:t>Акционерам следует учитывать пропускной режим на территории Общества и иметь при себе документы, удостоверяющие личность (паспорт гражданина РФ).</w:t>
      </w:r>
    </w:p>
    <w:p w:rsidR="00916FC7" w:rsidRPr="00916FC7" w:rsidRDefault="00160742" w:rsidP="00A9721F">
      <w:pPr>
        <w:pStyle w:val="Default"/>
        <w:jc w:val="both"/>
      </w:pPr>
      <w:r w:rsidRPr="00916FC7">
        <w:t xml:space="preserve">     </w:t>
      </w:r>
    </w:p>
    <w:p w:rsidR="0034783E" w:rsidRDefault="00916FC7" w:rsidP="00A9721F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   </w:t>
      </w:r>
    </w:p>
    <w:p w:rsidR="00A9721F" w:rsidRPr="0034783E" w:rsidRDefault="00916FC7" w:rsidP="00A9721F">
      <w:pPr>
        <w:pStyle w:val="Default"/>
        <w:jc w:val="both"/>
        <w:rPr>
          <w:i/>
          <w:iCs/>
          <w:u w:val="single"/>
        </w:rPr>
      </w:pPr>
      <w:r>
        <w:rPr>
          <w:i/>
          <w:iCs/>
        </w:rPr>
        <w:t xml:space="preserve"> </w:t>
      </w:r>
      <w:r w:rsidR="00160742" w:rsidRPr="00916FC7">
        <w:rPr>
          <w:i/>
          <w:iCs/>
        </w:rPr>
        <w:t xml:space="preserve"> </w:t>
      </w:r>
      <w:r w:rsidR="0034783E">
        <w:rPr>
          <w:i/>
          <w:iCs/>
        </w:rPr>
        <w:t xml:space="preserve"> </w:t>
      </w:r>
      <w:r w:rsidR="00160742" w:rsidRPr="00916FC7">
        <w:rPr>
          <w:i/>
          <w:iCs/>
        </w:rPr>
        <w:t xml:space="preserve"> </w:t>
      </w:r>
      <w:r w:rsidR="00D778A7" w:rsidRPr="00916FC7">
        <w:rPr>
          <w:i/>
          <w:iCs/>
        </w:rPr>
        <w:t xml:space="preserve">В соответствии </w:t>
      </w:r>
      <w:r w:rsidR="00160742" w:rsidRPr="00916FC7">
        <w:rPr>
          <w:i/>
          <w:iCs/>
        </w:rPr>
        <w:t>со</w:t>
      </w:r>
      <w:r w:rsidR="00A9721F" w:rsidRPr="00916FC7">
        <w:rPr>
          <w:i/>
          <w:iCs/>
        </w:rPr>
        <w:t xml:space="preserve"> ст. 53 ФЗ от 26 декабря 1995 года № 208-ФЗ «Об акционерных обществах»</w:t>
      </w:r>
      <w:r w:rsidR="00160742" w:rsidRPr="00916FC7">
        <w:rPr>
          <w:i/>
          <w:iCs/>
        </w:rPr>
        <w:t xml:space="preserve"> в случае, если предлагаемая повестка дня внеочередного общего собрания акционеров содержит вопрос об избрании членов </w:t>
      </w:r>
      <w:r>
        <w:rPr>
          <w:i/>
          <w:iCs/>
        </w:rPr>
        <w:t>С</w:t>
      </w:r>
      <w:r w:rsidR="00160742" w:rsidRPr="00916FC7">
        <w:rPr>
          <w:i/>
          <w:iCs/>
        </w:rPr>
        <w:t xml:space="preserve">овета директоров общества, акционеры или акционер, являющиеся в совокупности владельцами не менее чем 2 процентов голосующих акций общества, </w:t>
      </w:r>
      <w:r w:rsidR="00160742" w:rsidRPr="0034783E">
        <w:rPr>
          <w:i/>
          <w:iCs/>
          <w:u w:val="single"/>
        </w:rPr>
        <w:t xml:space="preserve">вправе предложить кандидатов для избрания в совет директоров общества, число которых не может превышать количественный состав </w:t>
      </w:r>
      <w:r w:rsidRPr="0034783E">
        <w:rPr>
          <w:i/>
          <w:iCs/>
          <w:u w:val="single"/>
        </w:rPr>
        <w:t>С</w:t>
      </w:r>
      <w:r w:rsidR="00160742" w:rsidRPr="0034783E">
        <w:rPr>
          <w:i/>
          <w:iCs/>
          <w:u w:val="single"/>
        </w:rPr>
        <w:t>овета директоров общества</w:t>
      </w:r>
      <w:r w:rsidR="00A9721F" w:rsidRPr="0034783E">
        <w:rPr>
          <w:i/>
          <w:iCs/>
          <w:u w:val="single"/>
        </w:rPr>
        <w:t xml:space="preserve">. </w:t>
      </w:r>
    </w:p>
    <w:p w:rsidR="0031641C" w:rsidRPr="0034783E" w:rsidRDefault="00160742" w:rsidP="00656712">
      <w:pPr>
        <w:pStyle w:val="Default"/>
        <w:jc w:val="both"/>
        <w:rPr>
          <w:bCs/>
          <w:i/>
          <w:iCs/>
        </w:rPr>
      </w:pPr>
      <w:r w:rsidRPr="00916FC7">
        <w:rPr>
          <w:i/>
          <w:iCs/>
        </w:rPr>
        <w:t xml:space="preserve">        </w:t>
      </w:r>
      <w:r w:rsidR="00A9721F" w:rsidRPr="00916FC7">
        <w:rPr>
          <w:i/>
          <w:iCs/>
        </w:rPr>
        <w:t>Данные пр</w:t>
      </w:r>
      <w:r w:rsidR="00D778A7" w:rsidRPr="00916FC7">
        <w:rPr>
          <w:i/>
          <w:iCs/>
        </w:rPr>
        <w:t xml:space="preserve">едложения будут приниматься от </w:t>
      </w:r>
      <w:r w:rsidR="008D529F">
        <w:rPr>
          <w:i/>
          <w:iCs/>
        </w:rPr>
        <w:t>акционеров</w:t>
      </w:r>
      <w:r w:rsidR="00A9721F" w:rsidRPr="00916FC7">
        <w:rPr>
          <w:i/>
          <w:iCs/>
        </w:rPr>
        <w:t xml:space="preserve"> в свободной письменной форме </w:t>
      </w:r>
      <w:r w:rsidR="008D529F">
        <w:rPr>
          <w:i/>
          <w:iCs/>
        </w:rPr>
        <w:t xml:space="preserve">с указанием сведений о кандидатах </w:t>
      </w:r>
      <w:r w:rsidR="00A9721F" w:rsidRPr="00916FC7">
        <w:rPr>
          <w:i/>
          <w:iCs/>
        </w:rPr>
        <w:t xml:space="preserve">в срок до </w:t>
      </w:r>
      <w:r w:rsidR="0034783E" w:rsidRPr="0034783E">
        <w:rPr>
          <w:b/>
          <w:i/>
          <w:iCs/>
        </w:rPr>
        <w:t>0</w:t>
      </w:r>
      <w:r w:rsidRPr="0034783E">
        <w:rPr>
          <w:b/>
          <w:i/>
          <w:iCs/>
        </w:rPr>
        <w:t>2</w:t>
      </w:r>
      <w:r w:rsidR="00A9721F" w:rsidRPr="0034783E">
        <w:rPr>
          <w:b/>
          <w:i/>
          <w:iCs/>
        </w:rPr>
        <w:t xml:space="preserve"> </w:t>
      </w:r>
      <w:r w:rsidRPr="0034783E">
        <w:rPr>
          <w:b/>
          <w:i/>
          <w:iCs/>
        </w:rPr>
        <w:t xml:space="preserve"> </w:t>
      </w:r>
      <w:r w:rsidR="0034783E" w:rsidRPr="0034783E">
        <w:rPr>
          <w:b/>
          <w:i/>
          <w:iCs/>
        </w:rPr>
        <w:t>нояб</w:t>
      </w:r>
      <w:r w:rsidRPr="0034783E">
        <w:rPr>
          <w:b/>
          <w:i/>
          <w:iCs/>
        </w:rPr>
        <w:t>ря 2024</w:t>
      </w:r>
      <w:r w:rsidRPr="00916FC7">
        <w:rPr>
          <w:b/>
          <w:i/>
          <w:iCs/>
        </w:rPr>
        <w:t xml:space="preserve"> </w:t>
      </w:r>
      <w:r w:rsidR="00A9721F" w:rsidRPr="00916FC7">
        <w:rPr>
          <w:b/>
          <w:bCs/>
          <w:i/>
          <w:iCs/>
        </w:rPr>
        <w:t xml:space="preserve">года </w:t>
      </w:r>
      <w:r w:rsidR="00656712" w:rsidRPr="0034783E">
        <w:rPr>
          <w:bCs/>
          <w:i/>
          <w:iCs/>
        </w:rPr>
        <w:t>по адресу: 450027, Респ</w:t>
      </w:r>
      <w:r w:rsidR="000A1B5F" w:rsidRPr="0034783E">
        <w:rPr>
          <w:bCs/>
          <w:i/>
          <w:iCs/>
        </w:rPr>
        <w:t>ублика Башкортостан, город Уфа, у</w:t>
      </w:r>
      <w:r w:rsidR="00656712" w:rsidRPr="0034783E">
        <w:rPr>
          <w:bCs/>
          <w:i/>
          <w:iCs/>
        </w:rPr>
        <w:t xml:space="preserve">л. Трамвайная, д. 15, </w:t>
      </w:r>
      <w:r w:rsidR="00A9721F" w:rsidRPr="0034783E">
        <w:rPr>
          <w:bCs/>
          <w:i/>
          <w:iCs/>
        </w:rPr>
        <w:t>либо по электронному адресу</w:t>
      </w:r>
      <w:r w:rsidR="00656712" w:rsidRPr="0034783E">
        <w:rPr>
          <w:i/>
          <w:iCs/>
        </w:rPr>
        <w:t xml:space="preserve"> </w:t>
      </w:r>
      <w:hyperlink r:id="rId5" w:history="1">
        <w:r w:rsidR="00656712" w:rsidRPr="0034783E">
          <w:rPr>
            <w:rStyle w:val="a3"/>
            <w:bCs/>
            <w:i/>
            <w:iCs/>
          </w:rPr>
          <w:t>info@steklonit.com</w:t>
        </w:r>
      </w:hyperlink>
    </w:p>
    <w:p w:rsidR="0031641C" w:rsidRPr="0034783E" w:rsidRDefault="0031641C" w:rsidP="0031641C">
      <w:pPr>
        <w:rPr>
          <w:i/>
          <w:iCs/>
          <w:sz w:val="24"/>
          <w:szCs w:val="24"/>
        </w:rPr>
      </w:pPr>
    </w:p>
    <w:p w:rsidR="001968AC" w:rsidRPr="00916FC7" w:rsidRDefault="00160742" w:rsidP="001968A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16FC7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1968AC" w:rsidRPr="00916FC7">
        <w:rPr>
          <w:rFonts w:ascii="Times New Roman" w:hAnsi="Times New Roman" w:cs="Times New Roman"/>
          <w:i/>
          <w:iCs/>
          <w:sz w:val="24"/>
          <w:szCs w:val="24"/>
        </w:rPr>
        <w:t>Телефон: (347) 293-76-11.</w:t>
      </w:r>
    </w:p>
    <w:p w:rsidR="0031641C" w:rsidRPr="00916FC7" w:rsidRDefault="0031641C" w:rsidP="0031641C">
      <w:pPr>
        <w:rPr>
          <w:sz w:val="24"/>
          <w:szCs w:val="24"/>
        </w:rPr>
      </w:pPr>
    </w:p>
    <w:p w:rsidR="001968AC" w:rsidRDefault="00160742" w:rsidP="001968AC">
      <w:pPr>
        <w:rPr>
          <w:rFonts w:ascii="Times New Roman" w:hAnsi="Times New Roman" w:cs="Times New Roman"/>
          <w:sz w:val="28"/>
          <w:szCs w:val="28"/>
        </w:rPr>
      </w:pPr>
      <w:r w:rsidRPr="00916FC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1641C" w:rsidRPr="00916FC7">
        <w:rPr>
          <w:rFonts w:ascii="Times New Roman" w:hAnsi="Times New Roman" w:cs="Times New Roman"/>
          <w:b/>
          <w:sz w:val="24"/>
          <w:szCs w:val="24"/>
        </w:rPr>
        <w:t>Совет Директоров АО «</w:t>
      </w:r>
      <w:proofErr w:type="spellStart"/>
      <w:r w:rsidR="0031641C" w:rsidRPr="00916FC7">
        <w:rPr>
          <w:rFonts w:ascii="Times New Roman" w:hAnsi="Times New Roman" w:cs="Times New Roman"/>
          <w:b/>
          <w:sz w:val="24"/>
          <w:szCs w:val="24"/>
        </w:rPr>
        <w:t>СТЕКЛОНиТ</w:t>
      </w:r>
      <w:proofErr w:type="spellEnd"/>
      <w:r w:rsidR="0031641C" w:rsidRPr="00916FC7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1968AC" w:rsidSect="008D52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1E1"/>
    <w:multiLevelType w:val="hybridMultilevel"/>
    <w:tmpl w:val="3A0A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053A"/>
    <w:multiLevelType w:val="hybridMultilevel"/>
    <w:tmpl w:val="8272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D5071"/>
    <w:multiLevelType w:val="multilevel"/>
    <w:tmpl w:val="B5D07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85"/>
    <w:rsid w:val="000A1B5F"/>
    <w:rsid w:val="00146A88"/>
    <w:rsid w:val="00160742"/>
    <w:rsid w:val="001714E8"/>
    <w:rsid w:val="001968AC"/>
    <w:rsid w:val="0031641C"/>
    <w:rsid w:val="0034783E"/>
    <w:rsid w:val="003C07A3"/>
    <w:rsid w:val="00640936"/>
    <w:rsid w:val="00656712"/>
    <w:rsid w:val="008D529F"/>
    <w:rsid w:val="00916FC7"/>
    <w:rsid w:val="009F2A9E"/>
    <w:rsid w:val="00A008BD"/>
    <w:rsid w:val="00A622EC"/>
    <w:rsid w:val="00A9721F"/>
    <w:rsid w:val="00B70F85"/>
    <w:rsid w:val="00D573B8"/>
    <w:rsid w:val="00D778A7"/>
    <w:rsid w:val="00D9576E"/>
    <w:rsid w:val="00EB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C3D6-123A-4527-909C-4F32620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B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56712"/>
    <w:rPr>
      <w:color w:val="0000FF"/>
      <w:u w:val="single"/>
    </w:rPr>
  </w:style>
  <w:style w:type="paragraph" w:styleId="a4">
    <w:name w:val="Normal (Web)"/>
    <w:basedOn w:val="a"/>
    <w:rsid w:val="000A1B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4"/>
    <w:rsid w:val="00916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16FC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FC7"/>
    <w:pPr>
      <w:widowControl w:val="0"/>
      <w:shd w:val="clear" w:color="auto" w:fill="FFFFFF"/>
      <w:spacing w:before="300" w:line="241" w:lineRule="exact"/>
      <w:ind w:hanging="54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teklon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Альфия Камилевна</dc:creator>
  <cp:lastModifiedBy>Нафикова Елена Фларидовна</cp:lastModifiedBy>
  <cp:revision>2</cp:revision>
  <dcterms:created xsi:type="dcterms:W3CDTF">2024-09-27T09:32:00Z</dcterms:created>
  <dcterms:modified xsi:type="dcterms:W3CDTF">2024-09-27T09:32:00Z</dcterms:modified>
</cp:coreProperties>
</file>